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6A98C" w14:textId="7249BECB" w:rsidR="00E633E9" w:rsidRDefault="00173C00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306D44">
        <w:rPr>
          <w:rFonts w:ascii="Arial" w:hAnsi="Arial" w:cs="Arial"/>
          <w:sz w:val="28"/>
          <w:szCs w:val="28"/>
        </w:rPr>
        <w:t>10</w:t>
      </w:r>
      <w:r w:rsidRPr="00306D44">
        <w:rPr>
          <w:rFonts w:ascii="Arial" w:hAnsi="Arial" w:cs="Arial"/>
          <w:sz w:val="28"/>
          <w:szCs w:val="28"/>
        </w:rPr>
        <w:tab/>
      </w:r>
      <w:r w:rsidR="00934446">
        <w:rPr>
          <w:rFonts w:ascii="Arial" w:hAnsi="Arial" w:cs="Arial"/>
          <w:sz w:val="28"/>
          <w:szCs w:val="28"/>
        </w:rPr>
        <w:t>Working in partnership</w:t>
      </w:r>
      <w:r w:rsidRPr="00306D44">
        <w:rPr>
          <w:rFonts w:ascii="Arial" w:hAnsi="Arial" w:cs="Arial"/>
          <w:sz w:val="28"/>
          <w:szCs w:val="28"/>
        </w:rPr>
        <w:t xml:space="preserve"> 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</w:t>
      </w:r>
    </w:p>
    <w:p w14:paraId="12295DDF" w14:textId="74F0F199" w:rsidR="00306D44" w:rsidRPr="00306D44" w:rsidRDefault="00306D44" w:rsidP="00306D4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306D44">
        <w:rPr>
          <w:rFonts w:ascii="Arial" w:hAnsi="Arial" w:cs="Arial"/>
          <w:b/>
          <w:bCs/>
          <w:sz w:val="28"/>
          <w:szCs w:val="28"/>
        </w:rPr>
        <w:t>10.2</w:t>
      </w:r>
      <w:r w:rsidRPr="00306D44">
        <w:rPr>
          <w:rFonts w:ascii="Arial" w:hAnsi="Arial" w:cs="Arial"/>
          <w:b/>
          <w:bCs/>
          <w:sz w:val="28"/>
          <w:szCs w:val="28"/>
        </w:rPr>
        <w:tab/>
        <w:t>Complaints procedure for parents and service users</w:t>
      </w:r>
    </w:p>
    <w:p w14:paraId="5C4E5738" w14:textId="77777777" w:rsidR="00E633E9" w:rsidRPr="00306D44" w:rsidRDefault="00E633E9" w:rsidP="00306D44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306D44">
        <w:rPr>
          <w:rFonts w:ascii="Arial" w:hAnsi="Arial" w:cs="Arial"/>
          <w:bCs/>
          <w:sz w:val="22"/>
          <w:szCs w:val="22"/>
        </w:rPr>
        <w:t xml:space="preserve">There is a fair way of dealing with issues as they arise in an informal way, but parents may wish to exercise their right to make a formal complaint. They are informed of the procedure to do </w:t>
      </w:r>
      <w:proofErr w:type="gramStart"/>
      <w:r w:rsidRPr="00306D44">
        <w:rPr>
          <w:rFonts w:ascii="Arial" w:hAnsi="Arial" w:cs="Arial"/>
          <w:bCs/>
          <w:sz w:val="22"/>
          <w:szCs w:val="22"/>
        </w:rPr>
        <w:t>this</w:t>
      </w:r>
      <w:proofErr w:type="gramEnd"/>
      <w:r w:rsidRPr="00306D44">
        <w:rPr>
          <w:rFonts w:ascii="Arial" w:hAnsi="Arial" w:cs="Arial"/>
          <w:bCs/>
          <w:sz w:val="22"/>
          <w:szCs w:val="22"/>
        </w:rPr>
        <w:t xml:space="preserve"> and complaints are responded to in a timely way.</w:t>
      </w:r>
      <w:r w:rsidR="00594EB2" w:rsidRPr="00306D44">
        <w:rPr>
          <w:rFonts w:ascii="Arial" w:hAnsi="Arial" w:cs="Arial"/>
          <w:bCs/>
          <w:sz w:val="22"/>
          <w:szCs w:val="22"/>
        </w:rPr>
        <w:t xml:space="preserve"> The same procedures apply to agencies who may have a grievance or complaint.</w:t>
      </w:r>
    </w:p>
    <w:p w14:paraId="129C5638" w14:textId="77777777" w:rsidR="00E633E9" w:rsidRPr="007831E5" w:rsidRDefault="00E633E9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Parents</w:t>
      </w:r>
    </w:p>
    <w:p w14:paraId="1DF8F0C6" w14:textId="08B90F91" w:rsidR="00E633E9" w:rsidRPr="007831E5" w:rsidRDefault="00E633E9" w:rsidP="00306D44">
      <w:pPr>
        <w:pStyle w:val="Heading1"/>
        <w:numPr>
          <w:ilvl w:val="0"/>
          <w:numId w:val="10"/>
        </w:numPr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b w:val="0"/>
          <w:sz w:val="22"/>
          <w:szCs w:val="22"/>
        </w:rPr>
        <w:t>If a parent is unhappy about any aspect of their child’s care or how he/she feels</w:t>
      </w:r>
      <w:r w:rsidR="002C169F" w:rsidRPr="007831E5">
        <w:rPr>
          <w:rFonts w:cs="Arial"/>
          <w:b w:val="0"/>
          <w:sz w:val="22"/>
          <w:szCs w:val="22"/>
        </w:rPr>
        <w:t xml:space="preserve"> he/she has been treated, </w:t>
      </w:r>
      <w:r w:rsidRPr="007831E5">
        <w:rPr>
          <w:rFonts w:cs="Arial"/>
          <w:b w:val="0"/>
          <w:sz w:val="22"/>
          <w:szCs w:val="22"/>
        </w:rPr>
        <w:t xml:space="preserve">this should be discussed with the child’s key person. The key person will listen to the parent and acknowledge what he/she is unhappy about. The key person will offer an explanation and an apology if appropriate. The issue and how it was resolved is recorded in the child’s file and </w:t>
      </w:r>
      <w:r w:rsidR="005E4E95">
        <w:rPr>
          <w:rFonts w:cs="Arial"/>
          <w:b w:val="0"/>
          <w:sz w:val="22"/>
          <w:szCs w:val="22"/>
        </w:rPr>
        <w:t>Complaint Investigation Record</w:t>
      </w:r>
      <w:r w:rsidRPr="007831E5">
        <w:rPr>
          <w:rFonts w:cs="Arial"/>
          <w:b w:val="0"/>
          <w:sz w:val="22"/>
          <w:szCs w:val="22"/>
        </w:rPr>
        <w:t xml:space="preserve">. The recording will also make clear whether the issue being raised relates to a concern about quality of </w:t>
      </w:r>
      <w:r w:rsidR="005A61E6">
        <w:rPr>
          <w:rFonts w:cs="Arial"/>
          <w:b w:val="0"/>
          <w:sz w:val="22"/>
          <w:szCs w:val="22"/>
        </w:rPr>
        <w:t xml:space="preserve">the </w:t>
      </w:r>
      <w:r w:rsidRPr="007831E5">
        <w:rPr>
          <w:rFonts w:cs="Arial"/>
          <w:b w:val="0"/>
          <w:sz w:val="22"/>
          <w:szCs w:val="22"/>
        </w:rPr>
        <w:t xml:space="preserve">service or practice, or a complaint. For allegations relating to serious harm to a child caused by a member of staff or volunteer </w:t>
      </w:r>
      <w:r w:rsidR="00AC6A56">
        <w:rPr>
          <w:rFonts w:cs="Arial"/>
          <w:b w:val="0"/>
          <w:sz w:val="22"/>
          <w:szCs w:val="22"/>
        </w:rPr>
        <w:t>procedure 6.2 Allegations against staff, volunteers or agency staff</w:t>
      </w:r>
      <w:r w:rsidRPr="007831E5">
        <w:rPr>
          <w:rFonts w:cs="Arial"/>
          <w:b w:val="0"/>
          <w:sz w:val="22"/>
          <w:szCs w:val="22"/>
        </w:rPr>
        <w:t xml:space="preserve"> will be followed</w:t>
      </w:r>
      <w:r w:rsidRPr="007831E5">
        <w:rPr>
          <w:rFonts w:cs="Arial"/>
          <w:color w:val="FF0000"/>
          <w:sz w:val="22"/>
          <w:szCs w:val="22"/>
        </w:rPr>
        <w:t>.</w:t>
      </w:r>
    </w:p>
    <w:p w14:paraId="153F2D29" w14:textId="780823E9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the parent is not happy with the key </w:t>
      </w:r>
      <w:r w:rsidR="008A412D" w:rsidRPr="007831E5">
        <w:rPr>
          <w:rFonts w:ascii="Arial" w:hAnsi="Arial" w:cs="Arial"/>
          <w:sz w:val="22"/>
          <w:szCs w:val="22"/>
        </w:rPr>
        <w:t xml:space="preserve">person’s response or </w:t>
      </w:r>
      <w:r w:rsidRPr="007831E5">
        <w:rPr>
          <w:rFonts w:ascii="Arial" w:hAnsi="Arial" w:cs="Arial"/>
          <w:sz w:val="22"/>
          <w:szCs w:val="22"/>
        </w:rPr>
        <w:t xml:space="preserve">wishes to complain about the key person or any other member of staff, he/she will be directed to the setting manager. Some parents will want to make a written complaint; others will prefer to make it </w:t>
      </w:r>
      <w:proofErr w:type="gramStart"/>
      <w:r w:rsidRPr="007831E5">
        <w:rPr>
          <w:rFonts w:ascii="Arial" w:hAnsi="Arial" w:cs="Arial"/>
          <w:sz w:val="22"/>
          <w:szCs w:val="22"/>
        </w:rPr>
        <w:t>verbally,</w:t>
      </w:r>
      <w:proofErr w:type="gramEnd"/>
      <w:r w:rsidRPr="007831E5">
        <w:rPr>
          <w:rFonts w:ascii="Arial" w:hAnsi="Arial" w:cs="Arial"/>
          <w:sz w:val="22"/>
          <w:szCs w:val="22"/>
        </w:rPr>
        <w:t xml:space="preserve"> in which case the </w:t>
      </w:r>
      <w:r w:rsidR="006A49D4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writes down the main issues of the complaint using the </w:t>
      </w:r>
      <w:r w:rsidR="00C64033">
        <w:rPr>
          <w:rFonts w:ascii="Arial" w:hAnsi="Arial" w:cs="Arial"/>
          <w:bCs/>
          <w:sz w:val="22"/>
          <w:szCs w:val="22"/>
        </w:rPr>
        <w:t xml:space="preserve">Complaint Investigation Record </w:t>
      </w:r>
      <w:r w:rsidRPr="007831E5">
        <w:rPr>
          <w:rFonts w:ascii="Arial" w:hAnsi="Arial" w:cs="Arial"/>
          <w:sz w:val="22"/>
          <w:szCs w:val="22"/>
        </w:rPr>
        <w:t>and keep</w:t>
      </w:r>
      <w:r w:rsidR="006A49D4">
        <w:rPr>
          <w:rFonts w:ascii="Arial" w:hAnsi="Arial" w:cs="Arial"/>
          <w:sz w:val="22"/>
          <w:szCs w:val="22"/>
        </w:rPr>
        <w:t>s</w:t>
      </w:r>
      <w:r w:rsidRPr="007831E5">
        <w:rPr>
          <w:rFonts w:ascii="Arial" w:hAnsi="Arial" w:cs="Arial"/>
          <w:sz w:val="22"/>
          <w:szCs w:val="22"/>
        </w:rPr>
        <w:t xml:space="preserve"> it in the child’s file. </w:t>
      </w:r>
    </w:p>
    <w:p w14:paraId="44C7CEBA" w14:textId="6E203164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6A49D4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will investigate the complaint and provide time to feedback to the </w:t>
      </w:r>
      <w:r w:rsidRPr="00682C16">
        <w:rPr>
          <w:rFonts w:ascii="Arial" w:hAnsi="Arial" w:cs="Arial"/>
          <w:sz w:val="22"/>
          <w:szCs w:val="22"/>
        </w:rPr>
        <w:t xml:space="preserve">parent within 28 days. A </w:t>
      </w:r>
      <w:r w:rsidR="004D13FF" w:rsidRPr="00682C16">
        <w:rPr>
          <w:rFonts w:ascii="Arial" w:hAnsi="Arial" w:cs="Arial"/>
          <w:sz w:val="22"/>
          <w:szCs w:val="22"/>
        </w:rPr>
        <w:t xml:space="preserve">confidential </w:t>
      </w:r>
      <w:r w:rsidRPr="00682C16">
        <w:rPr>
          <w:rFonts w:ascii="Arial" w:hAnsi="Arial" w:cs="Arial"/>
          <w:sz w:val="22"/>
          <w:szCs w:val="22"/>
        </w:rPr>
        <w:t>written report of the investigation is kept in the child’s file</w:t>
      </w:r>
      <w:r w:rsidR="004D13FF" w:rsidRPr="00682C16">
        <w:rPr>
          <w:rFonts w:ascii="Arial" w:hAnsi="Arial" w:cs="Arial"/>
          <w:sz w:val="22"/>
          <w:szCs w:val="22"/>
        </w:rPr>
        <w:t xml:space="preserve"> if the comp</w:t>
      </w:r>
      <w:r w:rsidR="004D13FF" w:rsidRPr="007831E5">
        <w:rPr>
          <w:rFonts w:ascii="Arial" w:hAnsi="Arial" w:cs="Arial"/>
          <w:sz w:val="22"/>
          <w:szCs w:val="22"/>
        </w:rPr>
        <w:t>laint relates directly to a child</w:t>
      </w:r>
      <w:r w:rsidR="00447B57">
        <w:rPr>
          <w:rFonts w:ascii="Arial" w:hAnsi="Arial" w:cs="Arial"/>
          <w:sz w:val="22"/>
          <w:szCs w:val="22"/>
        </w:rPr>
        <w:t>.</w:t>
      </w:r>
    </w:p>
    <w:p w14:paraId="76ECBD0F" w14:textId="77777777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the complainant believes that the matter has not been resolved and there has been a breach of the EYFS </w:t>
      </w:r>
      <w:proofErr w:type="gramStart"/>
      <w:r w:rsidRPr="007831E5">
        <w:rPr>
          <w:rFonts w:ascii="Arial" w:hAnsi="Arial" w:cs="Arial"/>
          <w:sz w:val="22"/>
          <w:szCs w:val="22"/>
        </w:rPr>
        <w:t>requirements</w:t>
      </w:r>
      <w:proofErr w:type="gramEnd"/>
      <w:r w:rsidRPr="007831E5">
        <w:rPr>
          <w:rFonts w:ascii="Arial" w:hAnsi="Arial" w:cs="Arial"/>
          <w:sz w:val="22"/>
          <w:szCs w:val="22"/>
        </w:rPr>
        <w:t xml:space="preserve"> they are entitled to make a complaint to Ofsted. The manager will assist in any complaint investigation as well as in producing documentation that records the steps that were taken in response to the original complaint.</w:t>
      </w:r>
    </w:p>
    <w:p w14:paraId="4F9A128D" w14:textId="792E230D" w:rsidR="00F024CC" w:rsidRPr="00C53A29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F024CC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ensures that parents know they can complain to Ofsted by telephone or in writing at any</w:t>
      </w:r>
      <w:r w:rsidR="00594EB2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time as follows</w:t>
      </w:r>
      <w:r w:rsidRPr="007831E5">
        <w:rPr>
          <w:rFonts w:ascii="Arial" w:hAnsi="Arial" w:cs="Arial"/>
          <w:b/>
          <w:sz w:val="22"/>
          <w:szCs w:val="22"/>
        </w:rPr>
        <w:t xml:space="preserve">: </w:t>
      </w:r>
    </w:p>
    <w:p w14:paraId="29617117" w14:textId="1733A400" w:rsidR="00E633E9" w:rsidRPr="00F024CC" w:rsidRDefault="00E633E9" w:rsidP="00C53A29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t>Applications, Regulatory and Contact (ARC) Team,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Ofsted,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 xml:space="preserve">Piccadilly </w:t>
      </w:r>
      <w:r w:rsidR="00F024CC">
        <w:rPr>
          <w:rFonts w:ascii="Arial" w:hAnsi="Arial" w:cs="Arial"/>
          <w:bCs/>
          <w:sz w:val="22"/>
          <w:szCs w:val="22"/>
        </w:rPr>
        <w:t>G</w:t>
      </w:r>
      <w:r w:rsidRPr="00C53A29">
        <w:rPr>
          <w:rFonts w:ascii="Arial" w:hAnsi="Arial" w:cs="Arial"/>
          <w:bCs/>
          <w:sz w:val="22"/>
          <w:szCs w:val="22"/>
        </w:rPr>
        <w:t>ate,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Store Street,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Manchester M1 2WD</w:t>
      </w:r>
      <w:r w:rsidR="00A31007">
        <w:rPr>
          <w:rFonts w:ascii="Arial" w:hAnsi="Arial" w:cs="Arial"/>
          <w:bCs/>
          <w:sz w:val="22"/>
          <w:szCs w:val="22"/>
        </w:rPr>
        <w:t xml:space="preserve"> o</w:t>
      </w:r>
      <w:r w:rsidR="00C53A29">
        <w:rPr>
          <w:rFonts w:ascii="Arial" w:hAnsi="Arial" w:cs="Arial"/>
          <w:bCs/>
          <w:sz w:val="22"/>
          <w:szCs w:val="22"/>
        </w:rPr>
        <w:t>r t</w:t>
      </w:r>
      <w:r w:rsidRPr="00C53A29">
        <w:rPr>
          <w:rFonts w:ascii="Arial" w:hAnsi="Arial" w:cs="Arial"/>
          <w:bCs/>
          <w:sz w:val="22"/>
          <w:szCs w:val="22"/>
        </w:rPr>
        <w:t>elephone: 0300 123 1231</w:t>
      </w:r>
    </w:p>
    <w:p w14:paraId="47230E97" w14:textId="77777777" w:rsidR="00E633E9" w:rsidRPr="007831E5" w:rsidRDefault="00E633E9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Agencies</w:t>
      </w:r>
    </w:p>
    <w:p w14:paraId="13E04A08" w14:textId="3A1177A8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an individual from another agency wishes to make a formal complaint about a member of staff or any practice of the setting, it should be made in writing to 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manager.</w:t>
      </w:r>
    </w:p>
    <w:p w14:paraId="7E9D9B86" w14:textId="4B284385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complaint is acknowledged in writing within 10 days of receiving it</w:t>
      </w:r>
      <w:r w:rsidR="00A31007">
        <w:rPr>
          <w:rFonts w:ascii="Arial" w:hAnsi="Arial" w:cs="Arial"/>
          <w:sz w:val="22"/>
          <w:szCs w:val="22"/>
        </w:rPr>
        <w:t>.</w:t>
      </w:r>
    </w:p>
    <w:p w14:paraId="4BD893CB" w14:textId="33275AA9" w:rsidR="00594EB2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lastRenderedPageBreak/>
        <w:t xml:space="preserve">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investigates the matter and meets with the individual to discuss the matter further within 28 days of the complaint being received. </w:t>
      </w:r>
    </w:p>
    <w:p w14:paraId="0413C745" w14:textId="77777777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An agreement needs to be reached to resolve the matter.</w:t>
      </w:r>
    </w:p>
    <w:p w14:paraId="368EFEA0" w14:textId="4B38213E" w:rsidR="00317944" w:rsidRPr="00317944" w:rsidRDefault="00E633E9" w:rsidP="00317944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If agreement is not reached, the complainant may write to</w:t>
      </w:r>
      <w:r w:rsidR="00317944">
        <w:rPr>
          <w:rFonts w:ascii="Arial" w:hAnsi="Arial" w:cs="Arial"/>
          <w:sz w:val="22"/>
          <w:szCs w:val="22"/>
        </w:rPr>
        <w:t xml:space="preserve"> Ofsted.</w:t>
      </w:r>
    </w:p>
    <w:p w14:paraId="50769A36" w14:textId="70959C02" w:rsidR="00E633E9" w:rsidRPr="007831E5" w:rsidRDefault="00E633E9" w:rsidP="00317944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Ofsted complaints record</w:t>
      </w:r>
    </w:p>
    <w:p w14:paraId="710F6F71" w14:textId="77777777" w:rsidR="00E633E9" w:rsidRPr="007831E5" w:rsidRDefault="00E633E9" w:rsidP="00C53A29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Legislation requires settings to keep a record of complaints and disclose these to Ofsted at inspection, or if requested by Ofsted at any other time.</w:t>
      </w:r>
    </w:p>
    <w:p w14:paraId="77D5A9F7" w14:textId="77777777" w:rsidR="00E633E9" w:rsidRPr="007831E5" w:rsidRDefault="00E633E9" w:rsidP="00C53A29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record of complaints is a summative record only.</w:t>
      </w:r>
    </w:p>
    <w:p w14:paraId="16BB1F2F" w14:textId="77777777" w:rsidR="00E633E9" w:rsidRPr="007831E5" w:rsidRDefault="00E633E9" w:rsidP="00FA679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A record of complaints will be kept for at least 3 years.</w:t>
      </w:r>
    </w:p>
    <w:p w14:paraId="5D719118" w14:textId="71AFBB78" w:rsidR="00E633E9" w:rsidRPr="007831E5" w:rsidRDefault="00E633E9" w:rsidP="00C53A29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In all cases where a complaint is upheld a review will be undertaken by </w:t>
      </w:r>
      <w:r w:rsidR="00A14FF5">
        <w:rPr>
          <w:rFonts w:ascii="Arial" w:hAnsi="Arial" w:cs="Arial"/>
          <w:sz w:val="22"/>
          <w:szCs w:val="22"/>
        </w:rPr>
        <w:t xml:space="preserve">the </w:t>
      </w:r>
      <w:r w:rsidR="00317944">
        <w:rPr>
          <w:rFonts w:ascii="Arial" w:hAnsi="Arial" w:cs="Arial"/>
          <w:sz w:val="22"/>
          <w:szCs w:val="22"/>
        </w:rPr>
        <w:t>owner</w:t>
      </w:r>
      <w:r w:rsidRPr="007831E5">
        <w:rPr>
          <w:rFonts w:ascii="Arial" w:hAnsi="Arial" w:cs="Arial"/>
          <w:sz w:val="22"/>
          <w:szCs w:val="22"/>
        </w:rPr>
        <w:t xml:space="preserve"> to look for ways to improve practice where it is required.</w:t>
      </w:r>
    </w:p>
    <w:p w14:paraId="3BB36AE3" w14:textId="2A4FA875" w:rsidR="00E633E9" w:rsidRDefault="00E633E9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t xml:space="preserve">This </w:t>
      </w:r>
      <w:r w:rsidR="009007B4">
        <w:rPr>
          <w:rFonts w:ascii="Arial" w:hAnsi="Arial" w:cs="Arial"/>
          <w:bCs/>
          <w:sz w:val="22"/>
          <w:szCs w:val="22"/>
        </w:rPr>
        <w:t>p</w:t>
      </w:r>
      <w:r w:rsidRPr="00C53A29">
        <w:rPr>
          <w:rFonts w:ascii="Arial" w:hAnsi="Arial" w:cs="Arial"/>
          <w:bCs/>
          <w:sz w:val="22"/>
          <w:szCs w:val="22"/>
        </w:rPr>
        <w:t xml:space="preserve">rocedure </w:t>
      </w:r>
      <w:r w:rsidR="007831E5" w:rsidRPr="00C53A29">
        <w:rPr>
          <w:rFonts w:ascii="Arial" w:hAnsi="Arial" w:cs="Arial"/>
          <w:bCs/>
          <w:sz w:val="22"/>
          <w:szCs w:val="22"/>
        </w:rPr>
        <w:t>is</w:t>
      </w:r>
      <w:r w:rsidRPr="00C53A29">
        <w:rPr>
          <w:rFonts w:ascii="Arial" w:hAnsi="Arial" w:cs="Arial"/>
          <w:bCs/>
          <w:sz w:val="22"/>
          <w:szCs w:val="22"/>
        </w:rPr>
        <w:t xml:space="preserve"> displayed on Parent Notice Board.</w:t>
      </w:r>
    </w:p>
    <w:p w14:paraId="4CFE4ACC" w14:textId="16E8FAA5" w:rsidR="00F93F0E" w:rsidRPr="00F93F0E" w:rsidRDefault="00F93F0E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93F0E">
        <w:rPr>
          <w:rFonts w:ascii="Arial" w:hAnsi="Arial" w:cs="Arial"/>
          <w:b/>
          <w:sz w:val="22"/>
          <w:szCs w:val="22"/>
        </w:rPr>
        <w:t>Further guidance</w:t>
      </w:r>
    </w:p>
    <w:p w14:paraId="02E45274" w14:textId="5E167629" w:rsidR="00F93F0E" w:rsidRPr="00C53A29" w:rsidRDefault="008F488E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Complaint Investigation Record (</w:t>
      </w:r>
      <w:r w:rsidR="005E4E95">
        <w:rPr>
          <w:rFonts w:ascii="Arial" w:hAnsi="Arial" w:cs="Arial"/>
          <w:bCs/>
          <w:sz w:val="22"/>
          <w:szCs w:val="22"/>
        </w:rPr>
        <w:t>Pre-school Learning Alliance 2015)</w:t>
      </w:r>
    </w:p>
    <w:sectPr w:rsidR="00F93F0E" w:rsidRPr="00C53A29" w:rsidSect="007831E5"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BA590" w14:textId="77777777" w:rsidR="0016228A" w:rsidRDefault="0016228A" w:rsidP="00202701">
      <w:r>
        <w:separator/>
      </w:r>
    </w:p>
  </w:endnote>
  <w:endnote w:type="continuationSeparator" w:id="0">
    <w:p w14:paraId="7E045E8E" w14:textId="77777777" w:rsidR="0016228A" w:rsidRDefault="0016228A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DA11B" w14:textId="77777777" w:rsidR="0016228A" w:rsidRDefault="0016228A" w:rsidP="00202701">
      <w:r>
        <w:separator/>
      </w:r>
    </w:p>
  </w:footnote>
  <w:footnote w:type="continuationSeparator" w:id="0">
    <w:p w14:paraId="7532EC90" w14:textId="77777777" w:rsidR="0016228A" w:rsidRDefault="0016228A" w:rsidP="00202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2896180">
    <w:abstractNumId w:val="2"/>
  </w:num>
  <w:num w:numId="2" w16cid:durableId="1117069794">
    <w:abstractNumId w:val="3"/>
  </w:num>
  <w:num w:numId="3" w16cid:durableId="1021052733">
    <w:abstractNumId w:val="7"/>
  </w:num>
  <w:num w:numId="4" w16cid:durableId="79279499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16405878">
    <w:abstractNumId w:val="0"/>
  </w:num>
  <w:num w:numId="6" w16cid:durableId="305206712">
    <w:abstractNumId w:val="11"/>
  </w:num>
  <w:num w:numId="7" w16cid:durableId="2141915780">
    <w:abstractNumId w:val="8"/>
  </w:num>
  <w:num w:numId="8" w16cid:durableId="18625131">
    <w:abstractNumId w:val="10"/>
  </w:num>
  <w:num w:numId="9" w16cid:durableId="242836709">
    <w:abstractNumId w:val="4"/>
  </w:num>
  <w:num w:numId="10" w16cid:durableId="598031606">
    <w:abstractNumId w:val="5"/>
  </w:num>
  <w:num w:numId="11" w16cid:durableId="2137406845">
    <w:abstractNumId w:val="9"/>
  </w:num>
  <w:num w:numId="12" w16cid:durableId="1330788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1401"/>
    <w:rsid w:val="000826EB"/>
    <w:rsid w:val="00087612"/>
    <w:rsid w:val="00093A04"/>
    <w:rsid w:val="000953B4"/>
    <w:rsid w:val="000D749B"/>
    <w:rsid w:val="000E58C1"/>
    <w:rsid w:val="00151B37"/>
    <w:rsid w:val="00161F11"/>
    <w:rsid w:val="0016228A"/>
    <w:rsid w:val="00164B73"/>
    <w:rsid w:val="00173C00"/>
    <w:rsid w:val="001B3192"/>
    <w:rsid w:val="001B597B"/>
    <w:rsid w:val="00202701"/>
    <w:rsid w:val="00266ABB"/>
    <w:rsid w:val="00283ECE"/>
    <w:rsid w:val="002865EB"/>
    <w:rsid w:val="00287E61"/>
    <w:rsid w:val="00293100"/>
    <w:rsid w:val="002C169F"/>
    <w:rsid w:val="002E764C"/>
    <w:rsid w:val="00306D44"/>
    <w:rsid w:val="00317944"/>
    <w:rsid w:val="00323443"/>
    <w:rsid w:val="00331D8C"/>
    <w:rsid w:val="0033496A"/>
    <w:rsid w:val="003666EC"/>
    <w:rsid w:val="0037148C"/>
    <w:rsid w:val="0039416D"/>
    <w:rsid w:val="003C7133"/>
    <w:rsid w:val="003D686C"/>
    <w:rsid w:val="0040529E"/>
    <w:rsid w:val="00431206"/>
    <w:rsid w:val="00431F90"/>
    <w:rsid w:val="00447B57"/>
    <w:rsid w:val="004634A0"/>
    <w:rsid w:val="00491BBD"/>
    <w:rsid w:val="004A6F8A"/>
    <w:rsid w:val="004B1DFA"/>
    <w:rsid w:val="004D13FF"/>
    <w:rsid w:val="004E22E4"/>
    <w:rsid w:val="004F2D18"/>
    <w:rsid w:val="00500482"/>
    <w:rsid w:val="005070FE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82C16"/>
    <w:rsid w:val="0069509D"/>
    <w:rsid w:val="006972DA"/>
    <w:rsid w:val="006A49D4"/>
    <w:rsid w:val="006B4139"/>
    <w:rsid w:val="00735ED3"/>
    <w:rsid w:val="00742B67"/>
    <w:rsid w:val="007831E5"/>
    <w:rsid w:val="00796C50"/>
    <w:rsid w:val="007A5479"/>
    <w:rsid w:val="007B0673"/>
    <w:rsid w:val="007C7163"/>
    <w:rsid w:val="007D1EAC"/>
    <w:rsid w:val="007D58D7"/>
    <w:rsid w:val="008120FA"/>
    <w:rsid w:val="008145D8"/>
    <w:rsid w:val="00823FF7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1007"/>
    <w:rsid w:val="00A37029"/>
    <w:rsid w:val="00A608F0"/>
    <w:rsid w:val="00A70684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61EA"/>
    <w:rsid w:val="00B65DD2"/>
    <w:rsid w:val="00B95282"/>
    <w:rsid w:val="00BA4979"/>
    <w:rsid w:val="00BB7323"/>
    <w:rsid w:val="00BF7790"/>
    <w:rsid w:val="00C03571"/>
    <w:rsid w:val="00C04CB8"/>
    <w:rsid w:val="00C378C0"/>
    <w:rsid w:val="00C53A29"/>
    <w:rsid w:val="00C64033"/>
    <w:rsid w:val="00CC31B0"/>
    <w:rsid w:val="00CC5462"/>
    <w:rsid w:val="00CE5B0B"/>
    <w:rsid w:val="00CF12D3"/>
    <w:rsid w:val="00D2638E"/>
    <w:rsid w:val="00D31AC9"/>
    <w:rsid w:val="00D550D0"/>
    <w:rsid w:val="00D656B8"/>
    <w:rsid w:val="00D83B46"/>
    <w:rsid w:val="00DA2911"/>
    <w:rsid w:val="00DE2AAB"/>
    <w:rsid w:val="00E02BB1"/>
    <w:rsid w:val="00E12CA3"/>
    <w:rsid w:val="00E22E39"/>
    <w:rsid w:val="00E40BA2"/>
    <w:rsid w:val="00E6178C"/>
    <w:rsid w:val="00E633E9"/>
    <w:rsid w:val="00E700A9"/>
    <w:rsid w:val="00EC6E76"/>
    <w:rsid w:val="00EE2B0F"/>
    <w:rsid w:val="00EE4FC6"/>
    <w:rsid w:val="00EF5DAB"/>
    <w:rsid w:val="00F024CC"/>
    <w:rsid w:val="00F02E39"/>
    <w:rsid w:val="00F1564B"/>
    <w:rsid w:val="00F20BEB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F6AEF"/>
    <w:rsid w:val="08D3C617"/>
    <w:rsid w:val="227FD04E"/>
    <w:rsid w:val="24ABFE19"/>
    <w:rsid w:val="287684A6"/>
    <w:rsid w:val="2E6154E3"/>
    <w:rsid w:val="40E4CE6C"/>
    <w:rsid w:val="478929E8"/>
    <w:rsid w:val="5EE4FA11"/>
    <w:rsid w:val="61F5F65E"/>
    <w:rsid w:val="685D69FF"/>
    <w:rsid w:val="68BE3F59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B102D4-FBA3-4B8C-B5FA-A9462FF5F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2011-08-21T11:18:00Z</cp:lastPrinted>
  <dcterms:created xsi:type="dcterms:W3CDTF">2022-04-28T18:38:00Z</dcterms:created>
  <dcterms:modified xsi:type="dcterms:W3CDTF">2022-04-28T18:38:00Z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